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602C" w14:textId="598F978B" w:rsidR="001120F1" w:rsidRDefault="001120F1" w:rsidP="001120F1">
      <w:pPr>
        <w:spacing w:after="0"/>
        <w:jc w:val="center"/>
        <w:rPr>
          <w:b/>
          <w:bCs/>
          <w:noProof/>
          <w:sz w:val="24"/>
          <w:szCs w:val="24"/>
          <w:lang w:val="et-EE"/>
        </w:rPr>
      </w:pPr>
      <w:r w:rsidRPr="001120F1">
        <w:rPr>
          <w:b/>
          <w:bCs/>
          <w:noProof/>
          <w:sz w:val="24"/>
          <w:szCs w:val="24"/>
          <w:lang w:val="et-EE"/>
        </w:rPr>
        <w:t>APPLICATION TO THE SCIENTIFIC ADVISORY COMMITTEE OF THE INSTITUTE OF GENOMICS OF THE UNIVERSITY OF TARTU, ESTONIAN BIOBANK</w:t>
      </w:r>
    </w:p>
    <w:p w14:paraId="77E9598A" w14:textId="77777777" w:rsidR="0055564E" w:rsidRPr="009356E0" w:rsidRDefault="0055564E" w:rsidP="003A4C7B">
      <w:pPr>
        <w:spacing w:after="0"/>
        <w:jc w:val="center"/>
        <w:rPr>
          <w:b/>
          <w:noProof/>
          <w:sz w:val="8"/>
          <w:szCs w:val="8"/>
          <w:u w:val="single"/>
          <w:lang w:val="et-EE"/>
        </w:rPr>
      </w:pPr>
    </w:p>
    <w:tbl>
      <w:tblPr>
        <w:tblW w:w="9668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3502"/>
        <w:gridCol w:w="6110"/>
        <w:gridCol w:w="56"/>
      </w:tblGrid>
      <w:tr w:rsidR="0055564E" w:rsidRPr="00C55E95" w14:paraId="4B7FFBB2" w14:textId="77777777" w:rsidTr="00F21534">
        <w:trPr>
          <w:gridAfter w:val="1"/>
          <w:wAfter w:w="56" w:type="dxa"/>
          <w:trHeight w:val="843"/>
        </w:trPr>
        <w:tc>
          <w:tcPr>
            <w:tcW w:w="9612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0CC7" w14:textId="44B0AF1D" w:rsidR="0055564E" w:rsidRPr="00C55E95" w:rsidRDefault="00737EAE" w:rsidP="009D0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</w:pPr>
            <w:r w:rsidRPr="00C55E95">
              <w:rPr>
                <w:b/>
                <w:noProof/>
                <w:color w:val="000000"/>
                <w:sz w:val="22"/>
                <w:szCs w:val="22"/>
                <w:lang w:val="et-EE"/>
              </w:rPr>
              <w:t xml:space="preserve">1. </w:t>
            </w:r>
            <w:r w:rsidR="009D0F0D">
              <w:rPr>
                <w:b/>
                <w:noProof/>
                <w:color w:val="000000"/>
                <w:sz w:val="22"/>
                <w:szCs w:val="22"/>
                <w:lang w:val="et-EE"/>
              </w:rPr>
              <w:t>Name of the study</w:t>
            </w:r>
            <w:r w:rsidRPr="00C55E95">
              <w:rPr>
                <w:b/>
                <w:noProof/>
                <w:color w:val="000000"/>
                <w:sz w:val="22"/>
                <w:szCs w:val="22"/>
                <w:lang w:val="et-EE"/>
              </w:rPr>
              <w:t xml:space="preserve"> </w:t>
            </w:r>
          </w:p>
        </w:tc>
      </w:tr>
      <w:tr w:rsidR="0055564E" w:rsidRPr="00C55E95" w14:paraId="5D115FB8" w14:textId="77777777" w:rsidTr="003A4C7B">
        <w:trPr>
          <w:gridAfter w:val="1"/>
          <w:wAfter w:w="56" w:type="dxa"/>
          <w:trHeight w:val="1304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A77F" w14:textId="77777777" w:rsidR="0055564E" w:rsidRPr="00C55E95" w:rsidRDefault="0055564E">
            <w:pPr>
              <w:rPr>
                <w:noProof/>
                <w:lang w:val="et-EE"/>
              </w:rPr>
            </w:pPr>
          </w:p>
        </w:tc>
      </w:tr>
      <w:tr w:rsidR="0055564E" w:rsidRPr="00C55E95" w14:paraId="4014F934" w14:textId="77777777" w:rsidTr="00F21534">
        <w:trPr>
          <w:gridAfter w:val="1"/>
          <w:wAfter w:w="56" w:type="dxa"/>
          <w:trHeight w:val="483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F29A" w14:textId="30AE34A5" w:rsidR="0055564E" w:rsidRPr="00C55E95" w:rsidRDefault="00737EAE" w:rsidP="009D0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eastAsia="Helvetica Neue"/>
                <w:b/>
                <w:bCs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C55E95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2. </w:t>
            </w:r>
            <w:r w:rsidR="009D0F0D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The main purpose of the study</w:t>
            </w:r>
            <w:r w:rsidR="003A4C7B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, r</w:t>
            </w:r>
            <w:r w:rsidR="003A4C7B" w:rsidRPr="001B23DF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>ationale for the planned study and research questions and / or hypotheses</w:t>
            </w:r>
            <w:r w:rsidR="009D0F0D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 (up to </w:t>
            </w:r>
            <w:r w:rsidR="003A4C7B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3600</w:t>
            </w:r>
            <w:r w:rsidR="003A4C7B" w:rsidRPr="00C55E95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 </w:t>
            </w:r>
            <w:r w:rsidR="00CA6CB8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characters</w:t>
            </w:r>
            <w:r w:rsidR="009D0F0D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 </w:t>
            </w:r>
            <w:r w:rsidR="003A4C7B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2</w:t>
            </w:r>
            <w:r w:rsidR="009D0F0D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 pages)</w:t>
            </w:r>
            <w:r w:rsidR="5F40AB5D" w:rsidRPr="00C55E95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 </w:t>
            </w:r>
          </w:p>
        </w:tc>
      </w:tr>
      <w:tr w:rsidR="003A4C7B" w:rsidRPr="00C55E95" w14:paraId="1427B9CD" w14:textId="77777777" w:rsidTr="009356E0">
        <w:trPr>
          <w:gridAfter w:val="1"/>
          <w:wAfter w:w="56" w:type="dxa"/>
          <w:trHeight w:val="3288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1215" w14:textId="77777777" w:rsidR="0055564E" w:rsidRPr="00C55E95" w:rsidRDefault="0055564E">
            <w:pPr>
              <w:rPr>
                <w:noProof/>
                <w:lang w:val="et-EE"/>
              </w:rPr>
            </w:pPr>
          </w:p>
        </w:tc>
      </w:tr>
      <w:tr w:rsidR="0055564E" w:rsidRPr="00C55E95" w14:paraId="194DDF93" w14:textId="77777777" w:rsidTr="00F21534">
        <w:trPr>
          <w:gridAfter w:val="1"/>
          <w:wAfter w:w="56" w:type="dxa"/>
          <w:trHeight w:val="264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9ED9" w14:textId="4EA4DD81" w:rsidR="0055564E" w:rsidRPr="00C55E95" w:rsidRDefault="00737EAE" w:rsidP="009E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Helvetica Neue"/>
                <w:b/>
                <w:bCs/>
                <w:noProof/>
                <w:color w:val="000000" w:themeColor="text1"/>
                <w:sz w:val="22"/>
                <w:szCs w:val="22"/>
                <w:lang w:val="et-EE"/>
              </w:rPr>
            </w:pPr>
            <w:r w:rsidRPr="00C55E95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3. </w:t>
            </w:r>
            <w:r w:rsidR="009D0F0D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Principal investigator and </w:t>
            </w:r>
            <w:r w:rsidR="009356E0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his/her </w:t>
            </w:r>
            <w:r w:rsidR="009E00E8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>contact</w:t>
            </w:r>
            <w:r w:rsidR="0024195C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 details</w:t>
            </w:r>
          </w:p>
        </w:tc>
      </w:tr>
      <w:tr w:rsidR="0055564E" w:rsidRPr="00C55E95" w14:paraId="53F6D604" w14:textId="77777777" w:rsidTr="009356E0">
        <w:trPr>
          <w:gridAfter w:val="1"/>
          <w:wAfter w:w="56" w:type="dxa"/>
          <w:trHeight w:val="2098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BDBA" w14:textId="77777777" w:rsidR="0055564E" w:rsidRPr="00146823" w:rsidRDefault="009E00E8">
            <w:pPr>
              <w:rPr>
                <w:b/>
                <w:noProof/>
                <w:lang w:val="et-EE"/>
              </w:rPr>
            </w:pPr>
            <w:r w:rsidRPr="00146823">
              <w:rPr>
                <w:b/>
                <w:noProof/>
                <w:lang w:val="et-EE"/>
              </w:rPr>
              <w:t>Given name(s)</w:t>
            </w:r>
            <w:r w:rsidR="00737EAE" w:rsidRPr="00146823">
              <w:rPr>
                <w:b/>
                <w:noProof/>
                <w:lang w:val="et-EE"/>
              </w:rPr>
              <w:t>:</w:t>
            </w:r>
          </w:p>
          <w:p w14:paraId="5B2972AB" w14:textId="77777777" w:rsidR="0055564E" w:rsidRPr="00146823" w:rsidRDefault="009E00E8">
            <w:pPr>
              <w:rPr>
                <w:b/>
                <w:noProof/>
                <w:lang w:val="et-EE"/>
              </w:rPr>
            </w:pPr>
            <w:r w:rsidRPr="00146823">
              <w:rPr>
                <w:b/>
                <w:noProof/>
                <w:lang w:val="et-EE"/>
              </w:rPr>
              <w:t>Last name</w:t>
            </w:r>
            <w:r w:rsidR="00737EAE" w:rsidRPr="00146823">
              <w:rPr>
                <w:b/>
                <w:noProof/>
                <w:lang w:val="et-EE"/>
              </w:rPr>
              <w:t>:</w:t>
            </w:r>
          </w:p>
          <w:p w14:paraId="6020EBC0" w14:textId="77777777" w:rsidR="0055564E" w:rsidRPr="00146823" w:rsidRDefault="009E00E8">
            <w:pPr>
              <w:rPr>
                <w:b/>
                <w:noProof/>
                <w:lang w:val="et-EE"/>
              </w:rPr>
            </w:pPr>
            <w:r w:rsidRPr="00146823">
              <w:rPr>
                <w:b/>
                <w:noProof/>
                <w:lang w:val="et-EE"/>
              </w:rPr>
              <w:t>Position</w:t>
            </w:r>
            <w:r w:rsidR="00737EAE" w:rsidRPr="00146823">
              <w:rPr>
                <w:b/>
                <w:noProof/>
                <w:lang w:val="et-EE"/>
              </w:rPr>
              <w:t>:</w:t>
            </w:r>
          </w:p>
          <w:p w14:paraId="6A011896" w14:textId="77777777" w:rsidR="0055564E" w:rsidRPr="00146823" w:rsidRDefault="009E00E8">
            <w:pPr>
              <w:rPr>
                <w:b/>
                <w:noProof/>
                <w:lang w:val="et-EE"/>
              </w:rPr>
            </w:pPr>
            <w:r w:rsidRPr="00146823">
              <w:rPr>
                <w:b/>
                <w:noProof/>
                <w:lang w:val="et-EE"/>
              </w:rPr>
              <w:t>Institution</w:t>
            </w:r>
            <w:r w:rsidR="00737EAE" w:rsidRPr="00146823">
              <w:rPr>
                <w:b/>
                <w:noProof/>
                <w:lang w:val="et-EE"/>
              </w:rPr>
              <w:t>:</w:t>
            </w:r>
          </w:p>
          <w:p w14:paraId="47192BA7" w14:textId="77777777" w:rsidR="0055564E" w:rsidRPr="00146823" w:rsidRDefault="009E00E8">
            <w:pPr>
              <w:rPr>
                <w:b/>
                <w:noProof/>
                <w:lang w:val="et-EE"/>
              </w:rPr>
            </w:pPr>
            <w:r w:rsidRPr="00146823">
              <w:rPr>
                <w:b/>
                <w:noProof/>
                <w:lang w:val="et-EE"/>
              </w:rPr>
              <w:t>Phone</w:t>
            </w:r>
            <w:r w:rsidR="00737EAE" w:rsidRPr="00146823">
              <w:rPr>
                <w:b/>
                <w:noProof/>
                <w:lang w:val="et-EE"/>
              </w:rPr>
              <w:t>:</w:t>
            </w:r>
          </w:p>
          <w:p w14:paraId="2BAC747E" w14:textId="77777777" w:rsidR="0055564E" w:rsidRPr="00146823" w:rsidRDefault="009E00E8">
            <w:pPr>
              <w:rPr>
                <w:b/>
                <w:noProof/>
                <w:lang w:val="et-EE"/>
              </w:rPr>
            </w:pPr>
            <w:r w:rsidRPr="00146823">
              <w:rPr>
                <w:b/>
                <w:noProof/>
                <w:lang w:val="et-EE"/>
              </w:rPr>
              <w:t>e-mail</w:t>
            </w:r>
            <w:r w:rsidR="00737EAE" w:rsidRPr="00146823">
              <w:rPr>
                <w:b/>
                <w:noProof/>
                <w:lang w:val="et-EE"/>
              </w:rPr>
              <w:t>:</w:t>
            </w:r>
          </w:p>
          <w:p w14:paraId="11FDE2EA" w14:textId="409CCE3C" w:rsidR="009356E0" w:rsidRPr="00C55E95" w:rsidRDefault="009356E0">
            <w:pPr>
              <w:rPr>
                <w:noProof/>
                <w:lang w:val="et-EE"/>
              </w:rPr>
            </w:pPr>
          </w:p>
        </w:tc>
      </w:tr>
      <w:tr w:rsidR="0055564E" w:rsidRPr="00C55E95" w14:paraId="33499A73" w14:textId="77777777" w:rsidTr="00F21534">
        <w:trPr>
          <w:gridAfter w:val="1"/>
          <w:wAfter w:w="56" w:type="dxa"/>
          <w:trHeight w:val="600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20BB" w14:textId="17F9B855" w:rsidR="0055564E" w:rsidRPr="00C55E95" w:rsidRDefault="00273E1E" w:rsidP="000F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</w:pPr>
            <w:r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>4</w:t>
            </w:r>
            <w:r w:rsidR="00737EAE" w:rsidRPr="00C55E95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 xml:space="preserve">. </w:t>
            </w:r>
            <w:r w:rsidR="000F7D05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>Financing of the study</w:t>
            </w:r>
          </w:p>
        </w:tc>
      </w:tr>
      <w:tr w:rsidR="0055564E" w:rsidRPr="00C55E95" w14:paraId="70C0F2A6" w14:textId="77777777" w:rsidTr="00F21534">
        <w:trPr>
          <w:gridAfter w:val="1"/>
          <w:wAfter w:w="56" w:type="dxa"/>
          <w:trHeight w:val="332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F290" w14:textId="77777777" w:rsidR="0055564E" w:rsidRPr="00C55E95" w:rsidRDefault="000F7D05" w:rsidP="000F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bCs/>
                <w:noProof/>
                <w:color w:val="323232"/>
                <w:lang w:val="et-EE"/>
              </w:rPr>
            </w:pPr>
            <w:r>
              <w:rPr>
                <w:b/>
                <w:bCs/>
                <w:noProof/>
                <w:color w:val="323232"/>
                <w:lang w:val="et-EE"/>
              </w:rPr>
              <w:t>Sources of funding</w:t>
            </w:r>
          </w:p>
        </w:tc>
        <w:tc>
          <w:tcPr>
            <w:tcW w:w="611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4E69" w14:textId="77777777" w:rsidR="0055564E" w:rsidRPr="00C55E95" w:rsidRDefault="0055564E">
            <w:pPr>
              <w:rPr>
                <w:noProof/>
                <w:lang w:val="et-EE"/>
              </w:rPr>
            </w:pPr>
          </w:p>
        </w:tc>
      </w:tr>
      <w:tr w:rsidR="0055564E" w:rsidRPr="00C55E95" w14:paraId="388D7971" w14:textId="77777777" w:rsidTr="00F21534">
        <w:trPr>
          <w:gridAfter w:val="1"/>
          <w:wAfter w:w="56" w:type="dxa"/>
          <w:trHeight w:val="332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C8B6" w14:textId="70A6E9DF" w:rsidR="0055564E" w:rsidRPr="00C55E95" w:rsidRDefault="000F7D05" w:rsidP="000F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noProof/>
                <w:color w:val="323232"/>
                <w:lang w:val="et-EE"/>
              </w:rPr>
            </w:pPr>
            <w:r>
              <w:rPr>
                <w:b/>
                <w:noProof/>
                <w:color w:val="323232"/>
                <w:lang w:val="et-EE"/>
              </w:rPr>
              <w:t>Total cost of the study</w:t>
            </w:r>
            <w:r w:rsidR="00737EAE" w:rsidRPr="00C55E95">
              <w:rPr>
                <w:b/>
                <w:noProof/>
                <w:color w:val="323232"/>
                <w:lang w:val="et-EE"/>
              </w:rPr>
              <w:t xml:space="preserve"> (</w:t>
            </w:r>
            <w:r w:rsidR="0024195C">
              <w:rPr>
                <w:b/>
                <w:noProof/>
                <w:color w:val="323232"/>
                <w:lang w:val="et-EE"/>
              </w:rPr>
              <w:t>amount</w:t>
            </w:r>
            <w:r w:rsidR="00737EAE" w:rsidRPr="00C55E95">
              <w:rPr>
                <w:b/>
                <w:noProof/>
                <w:color w:val="323232"/>
                <w:lang w:val="et-EE"/>
              </w:rPr>
              <w:t>)</w:t>
            </w:r>
          </w:p>
        </w:tc>
        <w:tc>
          <w:tcPr>
            <w:tcW w:w="611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B214" w14:textId="77777777" w:rsidR="0055564E" w:rsidRPr="00C55E95" w:rsidRDefault="0055564E">
            <w:pPr>
              <w:rPr>
                <w:noProof/>
                <w:lang w:val="et-EE"/>
              </w:rPr>
            </w:pPr>
          </w:p>
        </w:tc>
      </w:tr>
      <w:tr w:rsidR="0055564E" w:rsidRPr="00C55E95" w14:paraId="7EDD0BDA" w14:textId="77777777" w:rsidTr="00F21534">
        <w:trPr>
          <w:gridAfter w:val="1"/>
          <w:wAfter w:w="56" w:type="dxa"/>
          <w:trHeight w:val="264"/>
        </w:trPr>
        <w:tc>
          <w:tcPr>
            <w:tcW w:w="9612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70BE" w14:textId="62215B03" w:rsidR="0055564E" w:rsidRPr="00C55E95" w:rsidRDefault="00273E1E" w:rsidP="00A4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</w:pPr>
            <w:r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>5</w:t>
            </w:r>
            <w:r w:rsidR="00737EAE" w:rsidRPr="00C55E95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 xml:space="preserve">. </w:t>
            </w:r>
            <w:r w:rsidR="0024195C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>Study period</w:t>
            </w:r>
            <w:r w:rsidR="00737EAE" w:rsidRPr="00C55E95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 xml:space="preserve"> (</w:t>
            </w:r>
            <w:r w:rsidR="00A47B5D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>the beginning and end dates</w:t>
            </w:r>
            <w:r w:rsidR="0024195C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 xml:space="preserve"> (MM/YYYY</w:t>
            </w:r>
            <w:r w:rsidR="00737EAE" w:rsidRPr="00C55E95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>)</w:t>
            </w:r>
            <w:r w:rsidR="00CA6CB8"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  <w:t>)</w:t>
            </w:r>
          </w:p>
        </w:tc>
      </w:tr>
      <w:tr w:rsidR="0055564E" w:rsidRPr="00C55E95" w14:paraId="415D986C" w14:textId="77777777" w:rsidTr="00F21534">
        <w:trPr>
          <w:gridAfter w:val="1"/>
          <w:wAfter w:w="56" w:type="dxa"/>
          <w:trHeight w:val="940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C9A71" w14:textId="77777777" w:rsidR="0055564E" w:rsidRPr="00C55E95" w:rsidRDefault="0055564E">
            <w:pPr>
              <w:rPr>
                <w:noProof/>
                <w:lang w:val="et-EE"/>
              </w:rPr>
            </w:pPr>
          </w:p>
        </w:tc>
      </w:tr>
      <w:tr w:rsidR="0055564E" w:rsidRPr="00C55E95" w14:paraId="30B3E140" w14:textId="77777777" w:rsidTr="00F21534">
        <w:trPr>
          <w:gridAfter w:val="1"/>
          <w:wAfter w:w="56" w:type="dxa"/>
          <w:trHeight w:val="793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8397" w14:textId="34AD5C88" w:rsidR="00672253" w:rsidRPr="00672253" w:rsidRDefault="00737EAE" w:rsidP="0067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C55E95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lastRenderedPageBreak/>
              <w:t>1</w:t>
            </w:r>
            <w:r w:rsidR="00273E1E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6</w:t>
            </w:r>
            <w:r w:rsidRPr="00C55E95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. </w:t>
            </w:r>
            <w:r w:rsidR="00672253" w:rsidRPr="00672253">
              <w:rPr>
                <w:b/>
                <w:bCs/>
                <w:noProof/>
                <w:color w:val="000000"/>
                <w:sz w:val="22"/>
                <w:szCs w:val="22"/>
                <w:lang w:val="en"/>
              </w:rPr>
              <w:t xml:space="preserve">Research methodology </w:t>
            </w:r>
            <w:r w:rsidR="00D63E72" w:rsidRPr="00D63E72">
              <w:rPr>
                <w:b/>
                <w:bCs/>
                <w:noProof/>
                <w:color w:val="000000"/>
                <w:sz w:val="22"/>
                <w:szCs w:val="22"/>
                <w:lang w:val="en"/>
              </w:rPr>
              <w:t xml:space="preserve">and data to be obtained from the Estonian Biobank (phenotypes, genotypes, ICD-10 codes, etc.) </w:t>
            </w:r>
            <w:r w:rsidR="00672253" w:rsidRPr="00672253">
              <w:rPr>
                <w:b/>
                <w:bCs/>
                <w:noProof/>
                <w:color w:val="000000"/>
                <w:sz w:val="22"/>
                <w:szCs w:val="22"/>
                <w:lang w:val="en"/>
              </w:rPr>
              <w:t>(up to 1800 characters, 1 page)</w:t>
            </w:r>
          </w:p>
          <w:p w14:paraId="78A01789" w14:textId="77777777" w:rsidR="0055564E" w:rsidRPr="00672253" w:rsidRDefault="0055564E" w:rsidP="0081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55564E" w:rsidRPr="00C55E95" w14:paraId="2E1713E5" w14:textId="77777777" w:rsidTr="00D63E72">
        <w:trPr>
          <w:gridAfter w:val="1"/>
          <w:wAfter w:w="56" w:type="dxa"/>
          <w:trHeight w:val="2551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000000" w:themeColor="text1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1F1A" w14:textId="77777777" w:rsidR="0055564E" w:rsidRPr="00C55E95" w:rsidRDefault="0055564E">
            <w:pPr>
              <w:rPr>
                <w:noProof/>
                <w:lang w:val="et-EE"/>
              </w:rPr>
            </w:pPr>
          </w:p>
        </w:tc>
      </w:tr>
      <w:tr w:rsidR="0055564E" w:rsidRPr="001B23DF" w14:paraId="5EB5313C" w14:textId="77777777" w:rsidTr="00F21534">
        <w:trPr>
          <w:gridAfter w:val="1"/>
          <w:wAfter w:w="56" w:type="dxa"/>
          <w:trHeight w:val="243"/>
        </w:trPr>
        <w:tc>
          <w:tcPr>
            <w:tcW w:w="9612" w:type="dxa"/>
            <w:gridSpan w:val="2"/>
            <w:tcBorders>
              <w:top w:val="single" w:sz="4" w:space="0" w:color="000000" w:themeColor="text1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FDF3" w14:textId="79C38A18" w:rsidR="0055564E" w:rsidRPr="001B23DF" w:rsidRDefault="00737EAE" w:rsidP="001B23DF">
            <w:pPr>
              <w:spacing w:before="0" w:after="0"/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</w:pPr>
            <w:r w:rsidRPr="001B23DF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>1</w:t>
            </w:r>
            <w:r w:rsidR="00273E1E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>7</w:t>
            </w:r>
            <w:r w:rsidRPr="001B23DF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. </w:t>
            </w:r>
            <w:r w:rsidR="001B23DF" w:rsidRPr="001B23DF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 S</w:t>
            </w:r>
            <w:r w:rsidR="002E5101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tudy sample </w:t>
            </w:r>
            <w:r w:rsidR="001B23DF" w:rsidRPr="001B23DF">
              <w:rPr>
                <w:rFonts w:eastAsia="Helvetica Neue"/>
                <w:b/>
                <w:bCs/>
                <w:noProof/>
                <w:color w:val="000000"/>
                <w:sz w:val="22"/>
                <w:szCs w:val="22"/>
                <w:lang w:val="et-EE"/>
              </w:rPr>
              <w:t>and description of recruitment method.</w:t>
            </w:r>
          </w:p>
        </w:tc>
      </w:tr>
      <w:tr w:rsidR="0055564E" w:rsidRPr="00C55E95" w14:paraId="0815C858" w14:textId="77777777" w:rsidTr="00F21534">
        <w:trPr>
          <w:gridAfter w:val="1"/>
          <w:wAfter w:w="56" w:type="dxa"/>
          <w:trHeight w:val="243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C275" w14:textId="0BF59CA8" w:rsidR="0055564E" w:rsidRPr="00C55E95" w:rsidRDefault="001B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noProof/>
                <w:color w:val="323232"/>
                <w:lang w:val="et-EE"/>
              </w:rPr>
            </w:pPr>
            <w:r w:rsidRPr="001B23DF">
              <w:rPr>
                <w:b/>
                <w:noProof/>
                <w:color w:val="000000"/>
              </w:rPr>
              <w:t>Sample size</w:t>
            </w:r>
            <w:r w:rsidR="002E5101">
              <w:rPr>
                <w:b/>
                <w:noProof/>
                <w:color w:val="000000"/>
              </w:rPr>
              <w:t xml:space="preserve">, inclusion </w:t>
            </w:r>
            <w:r w:rsidRPr="001B23DF">
              <w:rPr>
                <w:b/>
                <w:noProof/>
                <w:color w:val="000000"/>
              </w:rPr>
              <w:t xml:space="preserve">of control groups </w:t>
            </w:r>
          </w:p>
        </w:tc>
        <w:tc>
          <w:tcPr>
            <w:tcW w:w="611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DF6A" w14:textId="77777777" w:rsidR="0055564E" w:rsidRPr="00C55E95" w:rsidRDefault="0055564E">
            <w:pPr>
              <w:rPr>
                <w:noProof/>
                <w:lang w:val="et-EE"/>
              </w:rPr>
            </w:pPr>
          </w:p>
        </w:tc>
      </w:tr>
      <w:tr w:rsidR="0055564E" w:rsidRPr="00C55E95" w14:paraId="28621A79" w14:textId="77777777" w:rsidTr="00F21534">
        <w:trPr>
          <w:gridAfter w:val="1"/>
          <w:wAfter w:w="56" w:type="dxa"/>
          <w:trHeight w:val="48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49A4" w14:textId="31A21A5C" w:rsidR="0055564E" w:rsidRPr="00C55E95" w:rsidRDefault="00865759" w:rsidP="0081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bCs/>
                <w:noProof/>
                <w:color w:val="323232"/>
                <w:lang w:val="et-EE"/>
              </w:rPr>
            </w:pPr>
            <w:r w:rsidRPr="00865759">
              <w:rPr>
                <w:b/>
                <w:bCs/>
                <w:noProof/>
                <w:color w:val="323232"/>
                <w:lang w:val="et-EE"/>
              </w:rPr>
              <w:t>How and from whom are the subjects selected</w:t>
            </w:r>
            <w:r w:rsidR="003261C3">
              <w:rPr>
                <w:b/>
                <w:bCs/>
                <w:noProof/>
                <w:color w:val="323232"/>
                <w:lang w:val="et-EE"/>
              </w:rPr>
              <w:t xml:space="preserve"> (sampling frame)</w:t>
            </w:r>
            <w:r w:rsidRPr="00865759">
              <w:rPr>
                <w:b/>
                <w:bCs/>
                <w:noProof/>
                <w:color w:val="323232"/>
                <w:lang w:val="et-EE"/>
              </w:rPr>
              <w:t xml:space="preserve">? What are inclusion or exclusion </w:t>
            </w:r>
            <w:r w:rsidR="003261C3">
              <w:rPr>
                <w:b/>
                <w:bCs/>
                <w:noProof/>
                <w:color w:val="323232"/>
                <w:lang w:val="et-EE"/>
              </w:rPr>
              <w:t xml:space="preserve">criteria </w:t>
            </w:r>
            <w:r w:rsidRPr="00865759">
              <w:rPr>
                <w:b/>
                <w:bCs/>
                <w:noProof/>
                <w:color w:val="323232"/>
                <w:lang w:val="et-EE"/>
              </w:rPr>
              <w:t>of subjects?</w:t>
            </w:r>
          </w:p>
        </w:tc>
        <w:tc>
          <w:tcPr>
            <w:tcW w:w="611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D32B" w14:textId="77777777" w:rsidR="0055564E" w:rsidRPr="00C55E95" w:rsidRDefault="0055564E">
            <w:pPr>
              <w:rPr>
                <w:noProof/>
                <w:lang w:val="et-EE"/>
              </w:rPr>
            </w:pPr>
          </w:p>
        </w:tc>
      </w:tr>
      <w:tr w:rsidR="00733B41" w:rsidRPr="00C55E95" w14:paraId="65F4742E" w14:textId="77777777" w:rsidTr="00F21534">
        <w:trPr>
          <w:gridAfter w:val="1"/>
          <w:wAfter w:w="56" w:type="dxa"/>
          <w:trHeight w:val="48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657A" w14:textId="03586E44" w:rsidR="00733B41" w:rsidRPr="00C55E95" w:rsidRDefault="00A258E1" w:rsidP="005C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bCs/>
                <w:noProof/>
                <w:color w:val="323232"/>
                <w:lang w:val="et-EE"/>
              </w:rPr>
            </w:pPr>
            <w:r w:rsidRPr="00A258E1">
              <w:rPr>
                <w:b/>
                <w:bCs/>
                <w:noProof/>
                <w:color w:val="323232"/>
                <w:lang w:val="et-EE"/>
              </w:rPr>
              <w:t>Interventions and their attendant burden on the subject (methods of contact, number of visits, type and number of examinations, repetition of sending invitations, etc.)</w:t>
            </w:r>
          </w:p>
        </w:tc>
        <w:tc>
          <w:tcPr>
            <w:tcW w:w="611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EB24" w14:textId="77777777" w:rsidR="00733B41" w:rsidRPr="00C55E95" w:rsidRDefault="00733B41">
            <w:pPr>
              <w:rPr>
                <w:noProof/>
                <w:lang w:val="et-EE"/>
              </w:rPr>
            </w:pPr>
          </w:p>
        </w:tc>
      </w:tr>
      <w:tr w:rsidR="00606F14" w:rsidRPr="00096DFC" w14:paraId="57ACB728" w14:textId="77777777" w:rsidTr="00F21534">
        <w:trPr>
          <w:trHeight w:val="244"/>
        </w:trPr>
        <w:tc>
          <w:tcPr>
            <w:tcW w:w="9668" w:type="dxa"/>
            <w:gridSpan w:val="3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6FEE" w14:textId="5D95BFDD" w:rsidR="00606F14" w:rsidRPr="004E42E2" w:rsidRDefault="00606F14" w:rsidP="00463607">
            <w:pPr>
              <w:spacing w:before="0" w:after="0" w:line="259" w:lineRule="auto"/>
              <w:rPr>
                <w:b/>
                <w:bCs/>
                <w:noProof/>
                <w:color w:val="000000"/>
                <w:sz w:val="22"/>
                <w:szCs w:val="22"/>
                <w:highlight w:val="yellow"/>
                <w:lang w:val="et-EE"/>
              </w:rPr>
            </w:pPr>
            <w:r w:rsidRPr="004E42E2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1</w:t>
            </w:r>
            <w:r w:rsidR="00273E1E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8</w:t>
            </w:r>
            <w:r w:rsidRPr="004E42E2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. </w:t>
            </w:r>
            <w:r w:rsidR="004E42E2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Issuing of tissue samples </w:t>
            </w:r>
            <w:r w:rsidRPr="004E42E2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 xml:space="preserve">(RNA, DNA, plasma </w:t>
            </w:r>
            <w:r w:rsidR="004E42E2" w:rsidRPr="004E42E2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etc</w:t>
            </w:r>
            <w:r w:rsidRPr="004E42E2">
              <w:rPr>
                <w:b/>
                <w:bCs/>
                <w:noProof/>
                <w:color w:val="000000"/>
                <w:sz w:val="22"/>
                <w:szCs w:val="22"/>
                <w:lang w:val="et-EE"/>
              </w:rPr>
              <w:t>)</w:t>
            </w:r>
          </w:p>
        </w:tc>
      </w:tr>
      <w:tr w:rsidR="00606F14" w:rsidRPr="00096DFC" w14:paraId="5CC72D8D" w14:textId="77777777" w:rsidTr="00F21534">
        <w:trPr>
          <w:trHeight w:val="24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6522" w14:textId="63CCBDAE" w:rsidR="00606F14" w:rsidRPr="00F21534" w:rsidRDefault="004E42E2" w:rsidP="00463607">
            <w:pPr>
              <w:shd w:val="clear" w:color="auto" w:fill="FFFFFF"/>
              <w:spacing w:before="0" w:after="0"/>
              <w:rPr>
                <w:b/>
                <w:bCs/>
                <w:noProof/>
                <w:color w:val="323232"/>
                <w:highlight w:val="yellow"/>
                <w:lang w:val="et-EE"/>
              </w:rPr>
            </w:pPr>
            <w:r w:rsidRPr="004E42E2">
              <w:rPr>
                <w:b/>
                <w:bCs/>
                <w:noProof/>
                <w:color w:val="323232"/>
                <w:lang w:val="et-EE"/>
              </w:rPr>
              <w:t>The number of gene donors whose tissue samples will be issued and the types of tissue samples to be issued</w:t>
            </w:r>
            <w:r w:rsidR="00606F14" w:rsidRPr="00F21534">
              <w:rPr>
                <w:b/>
                <w:bCs/>
                <w:noProof/>
                <w:color w:val="323232"/>
                <w:highlight w:val="yellow"/>
                <w:lang w:val="et-EE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7689" w14:textId="77777777" w:rsidR="00606F14" w:rsidRPr="00096DFC" w:rsidRDefault="00606F14" w:rsidP="00463607">
            <w:pPr>
              <w:shd w:val="clear" w:color="auto" w:fill="FFFFFF"/>
              <w:spacing w:before="0" w:after="0"/>
              <w:rPr>
                <w:noProof/>
                <w:lang w:val="et-EE"/>
              </w:rPr>
            </w:pPr>
          </w:p>
        </w:tc>
      </w:tr>
      <w:tr w:rsidR="00606F14" w:rsidRPr="00096DFC" w14:paraId="727FD8C7" w14:textId="77777777" w:rsidTr="00F21534">
        <w:trPr>
          <w:trHeight w:val="24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5482" w14:textId="32920E4A" w:rsidR="00606F14" w:rsidRPr="00F21534" w:rsidRDefault="004E42E2" w:rsidP="00902431">
            <w:pPr>
              <w:shd w:val="clear" w:color="auto" w:fill="FFFFFF"/>
              <w:spacing w:before="0" w:after="0"/>
              <w:rPr>
                <w:b/>
                <w:bCs/>
                <w:noProof/>
                <w:color w:val="323232"/>
                <w:highlight w:val="yellow"/>
                <w:lang w:val="et-EE"/>
              </w:rPr>
            </w:pPr>
            <w:r w:rsidRPr="004E42E2">
              <w:rPr>
                <w:b/>
                <w:bCs/>
                <w:noProof/>
                <w:color w:val="323232"/>
                <w:lang w:val="et-EE"/>
              </w:rPr>
              <w:t>The amount of  tissue sample to be issued per one gene donor</w:t>
            </w:r>
            <w:bookmarkStart w:id="0" w:name="_Hlk59089674"/>
            <w:r w:rsidR="00606F14" w:rsidRPr="00F21534">
              <w:rPr>
                <w:b/>
                <w:bCs/>
                <w:noProof/>
                <w:color w:val="323232"/>
                <w:highlight w:val="yellow"/>
                <w:lang w:val="et-EE"/>
              </w:rPr>
              <w:t xml:space="preserve"> </w:t>
            </w:r>
            <w:bookmarkEnd w:id="0"/>
          </w:p>
        </w:tc>
        <w:tc>
          <w:tcPr>
            <w:tcW w:w="6166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FAB5" w14:textId="77777777" w:rsidR="00606F14" w:rsidRPr="00096DFC" w:rsidRDefault="00606F14" w:rsidP="00463607">
            <w:pPr>
              <w:shd w:val="clear" w:color="auto" w:fill="FFFFFF"/>
              <w:spacing w:before="0" w:after="0"/>
              <w:rPr>
                <w:noProof/>
                <w:lang w:val="et-EE"/>
              </w:rPr>
            </w:pPr>
          </w:p>
        </w:tc>
      </w:tr>
      <w:tr w:rsidR="00606F14" w:rsidRPr="00096DFC" w14:paraId="0AC36305" w14:textId="77777777" w:rsidTr="00F21534">
        <w:trPr>
          <w:trHeight w:val="244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4135" w14:textId="68857989" w:rsidR="00606F14" w:rsidRPr="00F21534" w:rsidRDefault="004E42E2" w:rsidP="00463607">
            <w:pPr>
              <w:shd w:val="clear" w:color="auto" w:fill="FFFFFF"/>
              <w:spacing w:before="0" w:after="0"/>
              <w:rPr>
                <w:b/>
                <w:bCs/>
                <w:noProof/>
                <w:color w:val="323232"/>
                <w:highlight w:val="yellow"/>
                <w:lang w:val="et-EE"/>
              </w:rPr>
            </w:pPr>
            <w:r w:rsidRPr="004E42E2">
              <w:rPr>
                <w:b/>
                <w:bCs/>
                <w:noProof/>
                <w:color w:val="323232"/>
                <w:lang w:val="et-EE"/>
              </w:rPr>
              <w:t xml:space="preserve">The entity to whom tissue samples will be issued </w:t>
            </w:r>
            <w:r w:rsidR="00606F14" w:rsidRPr="004E42E2">
              <w:rPr>
                <w:b/>
                <w:bCs/>
                <w:noProof/>
                <w:color w:val="323232"/>
                <w:lang w:val="et-EE"/>
              </w:rPr>
              <w:t>(</w:t>
            </w:r>
            <w:r w:rsidRPr="004E42E2">
              <w:rPr>
                <w:b/>
                <w:bCs/>
                <w:noProof/>
                <w:color w:val="323232"/>
                <w:lang w:val="et-EE"/>
              </w:rPr>
              <w:t>country, institution</w:t>
            </w:r>
            <w:r w:rsidR="00606F14" w:rsidRPr="004E42E2">
              <w:rPr>
                <w:b/>
                <w:bCs/>
                <w:noProof/>
                <w:color w:val="323232"/>
                <w:lang w:val="et-EE"/>
              </w:rPr>
              <w:t>, a</w:t>
            </w:r>
            <w:r w:rsidRPr="004E42E2">
              <w:rPr>
                <w:b/>
                <w:bCs/>
                <w:noProof/>
                <w:color w:val="323232"/>
                <w:lang w:val="et-EE"/>
              </w:rPr>
              <w:t>d</w:t>
            </w:r>
            <w:r w:rsidR="00606F14" w:rsidRPr="004E42E2">
              <w:rPr>
                <w:b/>
                <w:bCs/>
                <w:noProof/>
                <w:color w:val="323232"/>
                <w:lang w:val="et-EE"/>
              </w:rPr>
              <w:t>dress)?</w:t>
            </w:r>
          </w:p>
        </w:tc>
        <w:tc>
          <w:tcPr>
            <w:tcW w:w="6166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4BEC" w14:textId="77777777" w:rsidR="00606F14" w:rsidRPr="00096DFC" w:rsidRDefault="00606F14" w:rsidP="00463607">
            <w:pPr>
              <w:shd w:val="clear" w:color="auto" w:fill="FFFFFF"/>
              <w:spacing w:before="0" w:after="0"/>
              <w:rPr>
                <w:noProof/>
                <w:lang w:val="et-EE"/>
              </w:rPr>
            </w:pPr>
          </w:p>
        </w:tc>
      </w:tr>
      <w:tr w:rsidR="0055564E" w:rsidRPr="00C55E95" w14:paraId="6B08D61B" w14:textId="77777777" w:rsidTr="0050216A">
        <w:trPr>
          <w:gridAfter w:val="1"/>
          <w:wAfter w:w="56" w:type="dxa"/>
          <w:trHeight w:val="243"/>
        </w:trPr>
        <w:tc>
          <w:tcPr>
            <w:tcW w:w="3502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8F32" w14:textId="77777777" w:rsidR="0055564E" w:rsidRPr="00C55E95" w:rsidRDefault="0091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0"/>
              <w:rPr>
                <w:b/>
                <w:noProof/>
                <w:color w:val="000000"/>
                <w:sz w:val="22"/>
                <w:szCs w:val="22"/>
                <w:lang w:val="et-EE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et-EE"/>
              </w:rPr>
              <w:t>Signature of the principal investigator</w:t>
            </w:r>
          </w:p>
          <w:p w14:paraId="206F340A" w14:textId="77777777" w:rsidR="00295550" w:rsidRPr="00C55E95" w:rsidRDefault="0029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0"/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611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2EB6" w14:textId="77777777" w:rsidR="0055564E" w:rsidRPr="00C55E95" w:rsidRDefault="0091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0"/>
              <w:rPr>
                <w:rFonts w:eastAsia="Helvetica Neue"/>
                <w:b/>
                <w:noProof/>
                <w:color w:val="000000"/>
                <w:sz w:val="22"/>
                <w:szCs w:val="22"/>
                <w:lang w:val="et-EE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et-EE"/>
              </w:rPr>
              <w:t>Date of application</w:t>
            </w:r>
          </w:p>
        </w:tc>
      </w:tr>
      <w:tr w:rsidR="00F21534" w:rsidRPr="00C55E95" w14:paraId="294FAF5A" w14:textId="77777777" w:rsidTr="00F21534">
        <w:trPr>
          <w:gridAfter w:val="1"/>
          <w:wAfter w:w="56" w:type="dxa"/>
          <w:trHeight w:val="852"/>
        </w:trPr>
        <w:tc>
          <w:tcPr>
            <w:tcW w:w="9612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7D7B" w14:textId="1DDFE1FF" w:rsidR="00F21534" w:rsidRPr="00C55E95" w:rsidRDefault="005B53CF">
            <w:pPr>
              <w:rPr>
                <w:noProof/>
                <w:lang w:val="et-EE"/>
              </w:rPr>
            </w:pPr>
            <w:r w:rsidRPr="005B53CF">
              <w:rPr>
                <w:b/>
                <w:bCs/>
                <w:noProof/>
                <w:sz w:val="22"/>
                <w:szCs w:val="22"/>
                <w:lang w:val="et-EE"/>
              </w:rPr>
              <w:t>The Decision of the Scientific Advisory Committee</w:t>
            </w:r>
          </w:p>
        </w:tc>
      </w:tr>
      <w:tr w:rsidR="00F21534" w:rsidRPr="00C55E95" w14:paraId="6EA4FEAE" w14:textId="77777777" w:rsidTr="00273E1E">
        <w:trPr>
          <w:gridAfter w:val="1"/>
          <w:wAfter w:w="56" w:type="dxa"/>
          <w:trHeight w:val="1304"/>
        </w:trPr>
        <w:tc>
          <w:tcPr>
            <w:tcW w:w="9612" w:type="dxa"/>
            <w:gridSpan w:val="2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3341" w14:textId="77777777" w:rsidR="00F21534" w:rsidRPr="00C55E95" w:rsidRDefault="00F21534">
            <w:pPr>
              <w:rPr>
                <w:b/>
                <w:bCs/>
                <w:noProof/>
                <w:sz w:val="22"/>
                <w:szCs w:val="22"/>
                <w:lang w:val="et-EE"/>
              </w:rPr>
            </w:pPr>
          </w:p>
        </w:tc>
      </w:tr>
    </w:tbl>
    <w:p w14:paraId="36CB6952" w14:textId="77777777" w:rsidR="474EEDB6" w:rsidRPr="00C55E95" w:rsidRDefault="474EEDB6" w:rsidP="00146823">
      <w:pPr>
        <w:spacing w:after="0"/>
        <w:rPr>
          <w:noProof/>
          <w:lang w:val="et-EE"/>
        </w:rPr>
      </w:pPr>
    </w:p>
    <w:sectPr w:rsidR="474EEDB6" w:rsidRPr="00C55E95" w:rsidSect="00DE0495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7E72" w14:textId="77777777" w:rsidR="006342D1" w:rsidRDefault="006342D1">
      <w:pPr>
        <w:spacing w:before="0" w:after="0"/>
      </w:pPr>
      <w:r>
        <w:separator/>
      </w:r>
    </w:p>
  </w:endnote>
  <w:endnote w:type="continuationSeparator" w:id="0">
    <w:p w14:paraId="591CCBA1" w14:textId="77777777" w:rsidR="006342D1" w:rsidRDefault="006342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5BA0" w14:textId="77777777" w:rsidR="00A862F2" w:rsidRDefault="00A862F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0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218D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811B" w14:textId="77777777" w:rsidR="006342D1" w:rsidRDefault="006342D1">
      <w:pPr>
        <w:spacing w:before="0" w:after="0"/>
      </w:pPr>
      <w:r>
        <w:separator/>
      </w:r>
    </w:p>
  </w:footnote>
  <w:footnote w:type="continuationSeparator" w:id="0">
    <w:p w14:paraId="62AE5138" w14:textId="77777777" w:rsidR="006342D1" w:rsidRDefault="006342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4550" w14:textId="77777777" w:rsidR="00A862F2" w:rsidRDefault="00A862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before="0" w:after="0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EB"/>
    <w:multiLevelType w:val="hybridMultilevel"/>
    <w:tmpl w:val="81B6C198"/>
    <w:lvl w:ilvl="0" w:tplc="8B7E0B72">
      <w:start w:val="1"/>
      <w:numFmt w:val="decimal"/>
      <w:lvlText w:val="%1)"/>
      <w:lvlJc w:val="left"/>
      <w:pPr>
        <w:ind w:left="720" w:hanging="360"/>
      </w:pPr>
    </w:lvl>
    <w:lvl w:ilvl="1" w:tplc="785824E0">
      <w:start w:val="1"/>
      <w:numFmt w:val="lowerLetter"/>
      <w:lvlText w:val="%2."/>
      <w:lvlJc w:val="left"/>
      <w:pPr>
        <w:ind w:left="1440" w:hanging="360"/>
      </w:pPr>
    </w:lvl>
    <w:lvl w:ilvl="2" w:tplc="E900513A">
      <w:start w:val="1"/>
      <w:numFmt w:val="lowerRoman"/>
      <w:lvlText w:val="%3."/>
      <w:lvlJc w:val="right"/>
      <w:pPr>
        <w:ind w:left="2160" w:hanging="180"/>
      </w:pPr>
    </w:lvl>
    <w:lvl w:ilvl="3" w:tplc="AB0EE9A6">
      <w:start w:val="1"/>
      <w:numFmt w:val="decimal"/>
      <w:lvlText w:val="%4."/>
      <w:lvlJc w:val="left"/>
      <w:pPr>
        <w:ind w:left="2880" w:hanging="360"/>
      </w:pPr>
    </w:lvl>
    <w:lvl w:ilvl="4" w:tplc="31AAD6E2">
      <w:start w:val="1"/>
      <w:numFmt w:val="lowerLetter"/>
      <w:lvlText w:val="%5."/>
      <w:lvlJc w:val="left"/>
      <w:pPr>
        <w:ind w:left="3600" w:hanging="360"/>
      </w:pPr>
    </w:lvl>
    <w:lvl w:ilvl="5" w:tplc="4132AF00">
      <w:start w:val="1"/>
      <w:numFmt w:val="lowerRoman"/>
      <w:lvlText w:val="%6."/>
      <w:lvlJc w:val="right"/>
      <w:pPr>
        <w:ind w:left="4320" w:hanging="180"/>
      </w:pPr>
    </w:lvl>
    <w:lvl w:ilvl="6" w:tplc="48BCC3EC">
      <w:start w:val="1"/>
      <w:numFmt w:val="decimal"/>
      <w:lvlText w:val="%7."/>
      <w:lvlJc w:val="left"/>
      <w:pPr>
        <w:ind w:left="5040" w:hanging="360"/>
      </w:pPr>
    </w:lvl>
    <w:lvl w:ilvl="7" w:tplc="ACAE08AE">
      <w:start w:val="1"/>
      <w:numFmt w:val="lowerLetter"/>
      <w:lvlText w:val="%8."/>
      <w:lvlJc w:val="left"/>
      <w:pPr>
        <w:ind w:left="5760" w:hanging="360"/>
      </w:pPr>
    </w:lvl>
    <w:lvl w:ilvl="8" w:tplc="47168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200"/>
    <w:multiLevelType w:val="hybridMultilevel"/>
    <w:tmpl w:val="E6F278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79EB"/>
    <w:multiLevelType w:val="hybridMultilevel"/>
    <w:tmpl w:val="F18AC5D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A6261"/>
    <w:multiLevelType w:val="hybridMultilevel"/>
    <w:tmpl w:val="CFDE17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51B"/>
    <w:multiLevelType w:val="hybridMultilevel"/>
    <w:tmpl w:val="C0A613D0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A0D04"/>
    <w:multiLevelType w:val="hybridMultilevel"/>
    <w:tmpl w:val="CA3A862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D4D2A"/>
    <w:multiLevelType w:val="multilevel"/>
    <w:tmpl w:val="1BDAC01A"/>
    <w:lvl w:ilvl="0">
      <w:start w:val="1"/>
      <w:numFmt w:val="decimal"/>
      <w:lvlText w:val="%1)"/>
      <w:lvlJc w:val="left"/>
      <w:pPr>
        <w:ind w:left="263" w:hanging="26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63" w:hanging="263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63" w:hanging="26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3263" w:hanging="26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4263" w:hanging="26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5263" w:hanging="26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6263" w:hanging="263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7263" w:hanging="26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8263" w:hanging="263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59A745B"/>
    <w:multiLevelType w:val="hybridMultilevel"/>
    <w:tmpl w:val="2CBEE09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4267D"/>
    <w:multiLevelType w:val="hybridMultilevel"/>
    <w:tmpl w:val="6A5CCE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20F4"/>
    <w:multiLevelType w:val="hybridMultilevel"/>
    <w:tmpl w:val="EB5855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0246"/>
    <w:multiLevelType w:val="hybridMultilevel"/>
    <w:tmpl w:val="2716CDE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A4E63"/>
    <w:multiLevelType w:val="hybridMultilevel"/>
    <w:tmpl w:val="5C8828D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977C4"/>
    <w:multiLevelType w:val="hybridMultilevel"/>
    <w:tmpl w:val="BC3A922E"/>
    <w:lvl w:ilvl="0" w:tplc="76808B30">
      <w:start w:val="1"/>
      <w:numFmt w:val="decimal"/>
      <w:lvlText w:val="%1."/>
      <w:lvlJc w:val="left"/>
      <w:pPr>
        <w:ind w:left="720" w:hanging="360"/>
      </w:pPr>
    </w:lvl>
    <w:lvl w:ilvl="1" w:tplc="146A64EC">
      <w:start w:val="1"/>
      <w:numFmt w:val="lowerLetter"/>
      <w:lvlText w:val="%2."/>
      <w:lvlJc w:val="left"/>
      <w:pPr>
        <w:ind w:left="1440" w:hanging="360"/>
      </w:pPr>
    </w:lvl>
    <w:lvl w:ilvl="2" w:tplc="21DC45C2">
      <w:start w:val="1"/>
      <w:numFmt w:val="lowerRoman"/>
      <w:lvlText w:val="%3."/>
      <w:lvlJc w:val="right"/>
      <w:pPr>
        <w:ind w:left="2160" w:hanging="180"/>
      </w:pPr>
    </w:lvl>
    <w:lvl w:ilvl="3" w:tplc="B344E00C">
      <w:start w:val="1"/>
      <w:numFmt w:val="decimal"/>
      <w:lvlText w:val="%4."/>
      <w:lvlJc w:val="left"/>
      <w:pPr>
        <w:ind w:left="2880" w:hanging="360"/>
      </w:pPr>
    </w:lvl>
    <w:lvl w:ilvl="4" w:tplc="D4E2A300">
      <w:start w:val="1"/>
      <w:numFmt w:val="lowerLetter"/>
      <w:lvlText w:val="%5."/>
      <w:lvlJc w:val="left"/>
      <w:pPr>
        <w:ind w:left="3600" w:hanging="360"/>
      </w:pPr>
    </w:lvl>
    <w:lvl w:ilvl="5" w:tplc="C84A43E6">
      <w:start w:val="1"/>
      <w:numFmt w:val="lowerRoman"/>
      <w:lvlText w:val="%6."/>
      <w:lvlJc w:val="right"/>
      <w:pPr>
        <w:ind w:left="4320" w:hanging="180"/>
      </w:pPr>
    </w:lvl>
    <w:lvl w:ilvl="6" w:tplc="5C8498AC">
      <w:start w:val="1"/>
      <w:numFmt w:val="decimal"/>
      <w:lvlText w:val="%7."/>
      <w:lvlJc w:val="left"/>
      <w:pPr>
        <w:ind w:left="5040" w:hanging="360"/>
      </w:pPr>
    </w:lvl>
    <w:lvl w:ilvl="7" w:tplc="794E2C36">
      <w:start w:val="1"/>
      <w:numFmt w:val="lowerLetter"/>
      <w:lvlText w:val="%8."/>
      <w:lvlJc w:val="left"/>
      <w:pPr>
        <w:ind w:left="5760" w:hanging="360"/>
      </w:pPr>
    </w:lvl>
    <w:lvl w:ilvl="8" w:tplc="752234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71D63"/>
    <w:multiLevelType w:val="hybridMultilevel"/>
    <w:tmpl w:val="0A9C4A7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66B15"/>
    <w:multiLevelType w:val="hybridMultilevel"/>
    <w:tmpl w:val="A112D8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4E06"/>
    <w:multiLevelType w:val="hybridMultilevel"/>
    <w:tmpl w:val="14EC13E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94BE0"/>
    <w:multiLevelType w:val="hybridMultilevel"/>
    <w:tmpl w:val="46488A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B3C91"/>
    <w:multiLevelType w:val="hybridMultilevel"/>
    <w:tmpl w:val="DD188C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71C4"/>
    <w:multiLevelType w:val="hybridMultilevel"/>
    <w:tmpl w:val="66240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0322"/>
    <w:multiLevelType w:val="hybridMultilevel"/>
    <w:tmpl w:val="2B104E9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B766B"/>
    <w:multiLevelType w:val="hybridMultilevel"/>
    <w:tmpl w:val="758853C0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F55D1"/>
    <w:multiLevelType w:val="hybridMultilevel"/>
    <w:tmpl w:val="0FAEE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7334"/>
    <w:multiLevelType w:val="hybridMultilevel"/>
    <w:tmpl w:val="B8367C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F4428C">
      <w:start w:val="1"/>
      <w:numFmt w:val="lowerLetter"/>
      <w:lvlText w:val="%2."/>
      <w:lvlJc w:val="left"/>
      <w:pPr>
        <w:ind w:left="1440" w:hanging="360"/>
      </w:pPr>
    </w:lvl>
    <w:lvl w:ilvl="2" w:tplc="746EFD88">
      <w:start w:val="1"/>
      <w:numFmt w:val="lowerRoman"/>
      <w:lvlText w:val="%3."/>
      <w:lvlJc w:val="right"/>
      <w:pPr>
        <w:ind w:left="2160" w:hanging="180"/>
      </w:pPr>
    </w:lvl>
    <w:lvl w:ilvl="3" w:tplc="E74CFD50">
      <w:start w:val="1"/>
      <w:numFmt w:val="decimal"/>
      <w:lvlText w:val="%4."/>
      <w:lvlJc w:val="left"/>
      <w:pPr>
        <w:ind w:left="2880" w:hanging="360"/>
      </w:pPr>
    </w:lvl>
    <w:lvl w:ilvl="4" w:tplc="974A807C">
      <w:start w:val="1"/>
      <w:numFmt w:val="lowerLetter"/>
      <w:lvlText w:val="%5."/>
      <w:lvlJc w:val="left"/>
      <w:pPr>
        <w:ind w:left="3600" w:hanging="360"/>
      </w:pPr>
    </w:lvl>
    <w:lvl w:ilvl="5" w:tplc="92F43DE0">
      <w:start w:val="1"/>
      <w:numFmt w:val="lowerRoman"/>
      <w:lvlText w:val="%6."/>
      <w:lvlJc w:val="right"/>
      <w:pPr>
        <w:ind w:left="4320" w:hanging="180"/>
      </w:pPr>
    </w:lvl>
    <w:lvl w:ilvl="6" w:tplc="231AE934">
      <w:start w:val="1"/>
      <w:numFmt w:val="decimal"/>
      <w:lvlText w:val="%7."/>
      <w:lvlJc w:val="left"/>
      <w:pPr>
        <w:ind w:left="5040" w:hanging="360"/>
      </w:pPr>
    </w:lvl>
    <w:lvl w:ilvl="7" w:tplc="1B40C980">
      <w:start w:val="1"/>
      <w:numFmt w:val="lowerLetter"/>
      <w:lvlText w:val="%8."/>
      <w:lvlJc w:val="left"/>
      <w:pPr>
        <w:ind w:left="5760" w:hanging="360"/>
      </w:pPr>
    </w:lvl>
    <w:lvl w:ilvl="8" w:tplc="F08A8B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5736"/>
    <w:multiLevelType w:val="multilevel"/>
    <w:tmpl w:val="F96C5826"/>
    <w:lvl w:ilvl="0">
      <w:start w:val="1"/>
      <w:numFmt w:val="decimal"/>
      <w:lvlText w:val="%1)"/>
      <w:lvlJc w:val="left"/>
      <w:pPr>
        <w:ind w:left="263" w:hanging="26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63" w:hanging="263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63" w:hanging="26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3263" w:hanging="26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4263" w:hanging="26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5263" w:hanging="26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6263" w:hanging="263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7263" w:hanging="26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8263" w:hanging="263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C8D2D8B"/>
    <w:multiLevelType w:val="hybridMultilevel"/>
    <w:tmpl w:val="E1A288D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1498C"/>
    <w:multiLevelType w:val="hybridMultilevel"/>
    <w:tmpl w:val="AB24F72A"/>
    <w:lvl w:ilvl="0" w:tplc="042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804198">
    <w:abstractNumId w:val="0"/>
  </w:num>
  <w:num w:numId="2" w16cid:durableId="1118060791">
    <w:abstractNumId w:val="22"/>
  </w:num>
  <w:num w:numId="3" w16cid:durableId="1570262272">
    <w:abstractNumId w:val="12"/>
  </w:num>
  <w:num w:numId="4" w16cid:durableId="1973054254">
    <w:abstractNumId w:val="23"/>
  </w:num>
  <w:num w:numId="5" w16cid:durableId="562912393">
    <w:abstractNumId w:val="6"/>
  </w:num>
  <w:num w:numId="6" w16cid:durableId="1376349079">
    <w:abstractNumId w:val="19"/>
  </w:num>
  <w:num w:numId="7" w16cid:durableId="1540775026">
    <w:abstractNumId w:val="11"/>
  </w:num>
  <w:num w:numId="8" w16cid:durableId="730926338">
    <w:abstractNumId w:val="14"/>
  </w:num>
  <w:num w:numId="9" w16cid:durableId="403378087">
    <w:abstractNumId w:val="8"/>
  </w:num>
  <w:num w:numId="10" w16cid:durableId="78870651">
    <w:abstractNumId w:val="25"/>
  </w:num>
  <w:num w:numId="11" w16cid:durableId="400641570">
    <w:abstractNumId w:val="5"/>
  </w:num>
  <w:num w:numId="12" w16cid:durableId="453595557">
    <w:abstractNumId w:val="15"/>
  </w:num>
  <w:num w:numId="13" w16cid:durableId="335768482">
    <w:abstractNumId w:val="10"/>
  </w:num>
  <w:num w:numId="14" w16cid:durableId="1477531942">
    <w:abstractNumId w:val="2"/>
  </w:num>
  <w:num w:numId="15" w16cid:durableId="310058729">
    <w:abstractNumId w:val="16"/>
  </w:num>
  <w:num w:numId="16" w16cid:durableId="991176156">
    <w:abstractNumId w:val="7"/>
  </w:num>
  <w:num w:numId="17" w16cid:durableId="1892383053">
    <w:abstractNumId w:val="3"/>
  </w:num>
  <w:num w:numId="18" w16cid:durableId="1142968256">
    <w:abstractNumId w:val="17"/>
  </w:num>
  <w:num w:numId="19" w16cid:durableId="1772239269">
    <w:abstractNumId w:val="13"/>
  </w:num>
  <w:num w:numId="20" w16cid:durableId="1878423293">
    <w:abstractNumId w:val="21"/>
  </w:num>
  <w:num w:numId="21" w16cid:durableId="2058434287">
    <w:abstractNumId w:val="4"/>
  </w:num>
  <w:num w:numId="22" w16cid:durableId="378821046">
    <w:abstractNumId w:val="20"/>
  </w:num>
  <w:num w:numId="23" w16cid:durableId="131680244">
    <w:abstractNumId w:val="1"/>
  </w:num>
  <w:num w:numId="24" w16cid:durableId="1082988258">
    <w:abstractNumId w:val="18"/>
  </w:num>
  <w:num w:numId="25" w16cid:durableId="1730808654">
    <w:abstractNumId w:val="9"/>
  </w:num>
  <w:num w:numId="26" w16cid:durableId="1838330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4E"/>
    <w:rsid w:val="0000353F"/>
    <w:rsid w:val="00052D1E"/>
    <w:rsid w:val="000629D6"/>
    <w:rsid w:val="00080EB5"/>
    <w:rsid w:val="000A2116"/>
    <w:rsid w:val="000B3249"/>
    <w:rsid w:val="000C78ED"/>
    <w:rsid w:val="000D4EF1"/>
    <w:rsid w:val="000F7D05"/>
    <w:rsid w:val="001120F1"/>
    <w:rsid w:val="00124BF4"/>
    <w:rsid w:val="00145911"/>
    <w:rsid w:val="00146823"/>
    <w:rsid w:val="00155F79"/>
    <w:rsid w:val="0017731D"/>
    <w:rsid w:val="00195DED"/>
    <w:rsid w:val="001B23DF"/>
    <w:rsid w:val="001C4194"/>
    <w:rsid w:val="001D58A1"/>
    <w:rsid w:val="001D68BB"/>
    <w:rsid w:val="0023766F"/>
    <w:rsid w:val="0024195C"/>
    <w:rsid w:val="00251AB4"/>
    <w:rsid w:val="00273E1E"/>
    <w:rsid w:val="00295550"/>
    <w:rsid w:val="002E5101"/>
    <w:rsid w:val="002F0346"/>
    <w:rsid w:val="003261C3"/>
    <w:rsid w:val="003361A9"/>
    <w:rsid w:val="00341207"/>
    <w:rsid w:val="00344500"/>
    <w:rsid w:val="0035685B"/>
    <w:rsid w:val="00362C2D"/>
    <w:rsid w:val="00362FC9"/>
    <w:rsid w:val="003634F6"/>
    <w:rsid w:val="00380175"/>
    <w:rsid w:val="00395750"/>
    <w:rsid w:val="003A4C7B"/>
    <w:rsid w:val="003E792B"/>
    <w:rsid w:val="00410870"/>
    <w:rsid w:val="00415A9B"/>
    <w:rsid w:val="0045370C"/>
    <w:rsid w:val="00492F4B"/>
    <w:rsid w:val="004A28CD"/>
    <w:rsid w:val="004A4A8A"/>
    <w:rsid w:val="004B3AD9"/>
    <w:rsid w:val="004C0BCB"/>
    <w:rsid w:val="004E42E2"/>
    <w:rsid w:val="004E6356"/>
    <w:rsid w:val="0050216A"/>
    <w:rsid w:val="0055564E"/>
    <w:rsid w:val="005B53CF"/>
    <w:rsid w:val="005C6196"/>
    <w:rsid w:val="005F12AE"/>
    <w:rsid w:val="00606F14"/>
    <w:rsid w:val="00623C45"/>
    <w:rsid w:val="006342D1"/>
    <w:rsid w:val="006343FF"/>
    <w:rsid w:val="0063639F"/>
    <w:rsid w:val="0064464D"/>
    <w:rsid w:val="00661A9F"/>
    <w:rsid w:val="00672253"/>
    <w:rsid w:val="0067317D"/>
    <w:rsid w:val="00674B2F"/>
    <w:rsid w:val="00695B87"/>
    <w:rsid w:val="006B1DC1"/>
    <w:rsid w:val="006F0447"/>
    <w:rsid w:val="00715EBC"/>
    <w:rsid w:val="007320DD"/>
    <w:rsid w:val="00733B41"/>
    <w:rsid w:val="00737EAE"/>
    <w:rsid w:val="007639BE"/>
    <w:rsid w:val="008131D9"/>
    <w:rsid w:val="0084394D"/>
    <w:rsid w:val="00856898"/>
    <w:rsid w:val="00865759"/>
    <w:rsid w:val="008E079F"/>
    <w:rsid w:val="00902431"/>
    <w:rsid w:val="00913D2B"/>
    <w:rsid w:val="0091703E"/>
    <w:rsid w:val="009356E0"/>
    <w:rsid w:val="00945BB7"/>
    <w:rsid w:val="009B2995"/>
    <w:rsid w:val="009B4185"/>
    <w:rsid w:val="009C112D"/>
    <w:rsid w:val="009D0F0D"/>
    <w:rsid w:val="009D3E94"/>
    <w:rsid w:val="009E00E8"/>
    <w:rsid w:val="00A12CF9"/>
    <w:rsid w:val="00A258E1"/>
    <w:rsid w:val="00A3551A"/>
    <w:rsid w:val="00A47B5D"/>
    <w:rsid w:val="00A64FBD"/>
    <w:rsid w:val="00A862F2"/>
    <w:rsid w:val="00AA3046"/>
    <w:rsid w:val="00AA4459"/>
    <w:rsid w:val="00AC5438"/>
    <w:rsid w:val="00AE2DDD"/>
    <w:rsid w:val="00AE3875"/>
    <w:rsid w:val="00AF1981"/>
    <w:rsid w:val="00B00A70"/>
    <w:rsid w:val="00B010B1"/>
    <w:rsid w:val="00B07143"/>
    <w:rsid w:val="00BF2FEC"/>
    <w:rsid w:val="00C04B94"/>
    <w:rsid w:val="00C30D3E"/>
    <w:rsid w:val="00C55E95"/>
    <w:rsid w:val="00C61497"/>
    <w:rsid w:val="00C664D3"/>
    <w:rsid w:val="00C950AF"/>
    <w:rsid w:val="00C95AFC"/>
    <w:rsid w:val="00CA6CB8"/>
    <w:rsid w:val="00CC61EA"/>
    <w:rsid w:val="00CD4338"/>
    <w:rsid w:val="00CE519C"/>
    <w:rsid w:val="00CF520F"/>
    <w:rsid w:val="00D2218D"/>
    <w:rsid w:val="00D331D5"/>
    <w:rsid w:val="00D33D9C"/>
    <w:rsid w:val="00D433AD"/>
    <w:rsid w:val="00D543F0"/>
    <w:rsid w:val="00D62851"/>
    <w:rsid w:val="00D63E72"/>
    <w:rsid w:val="00D74E29"/>
    <w:rsid w:val="00D97B98"/>
    <w:rsid w:val="00DD2EED"/>
    <w:rsid w:val="00DD60B2"/>
    <w:rsid w:val="00DE0495"/>
    <w:rsid w:val="00DE128B"/>
    <w:rsid w:val="00E1745F"/>
    <w:rsid w:val="00E46520"/>
    <w:rsid w:val="00E5604C"/>
    <w:rsid w:val="00E713CE"/>
    <w:rsid w:val="00E71823"/>
    <w:rsid w:val="00E74BDA"/>
    <w:rsid w:val="00E84DDC"/>
    <w:rsid w:val="00E9A6A9"/>
    <w:rsid w:val="00EA3EAF"/>
    <w:rsid w:val="00ED100A"/>
    <w:rsid w:val="00EE2336"/>
    <w:rsid w:val="00EE3E05"/>
    <w:rsid w:val="00F21534"/>
    <w:rsid w:val="00F21E23"/>
    <w:rsid w:val="00F352EF"/>
    <w:rsid w:val="00F516CA"/>
    <w:rsid w:val="00F56103"/>
    <w:rsid w:val="00F65E5F"/>
    <w:rsid w:val="00F95082"/>
    <w:rsid w:val="00FB4F40"/>
    <w:rsid w:val="00FE6B85"/>
    <w:rsid w:val="00FE6F0F"/>
    <w:rsid w:val="01722D2D"/>
    <w:rsid w:val="021125B4"/>
    <w:rsid w:val="032DEA1A"/>
    <w:rsid w:val="0348406C"/>
    <w:rsid w:val="065C3C90"/>
    <w:rsid w:val="079AA2BE"/>
    <w:rsid w:val="07F48956"/>
    <w:rsid w:val="0A48C4E1"/>
    <w:rsid w:val="0CF7D986"/>
    <w:rsid w:val="11A10FAE"/>
    <w:rsid w:val="11E36371"/>
    <w:rsid w:val="12BDD414"/>
    <w:rsid w:val="1448D8DD"/>
    <w:rsid w:val="15D5293C"/>
    <w:rsid w:val="18622CDA"/>
    <w:rsid w:val="1937CF42"/>
    <w:rsid w:val="199FB6B1"/>
    <w:rsid w:val="1BE078CC"/>
    <w:rsid w:val="1D7A99EB"/>
    <w:rsid w:val="1E5CEA37"/>
    <w:rsid w:val="1EDCD34D"/>
    <w:rsid w:val="201D79BA"/>
    <w:rsid w:val="214BD564"/>
    <w:rsid w:val="227F9718"/>
    <w:rsid w:val="22AED376"/>
    <w:rsid w:val="24912528"/>
    <w:rsid w:val="25B32E36"/>
    <w:rsid w:val="27D374FC"/>
    <w:rsid w:val="2944C9FC"/>
    <w:rsid w:val="29801B8D"/>
    <w:rsid w:val="29AC9564"/>
    <w:rsid w:val="2BABA6DB"/>
    <w:rsid w:val="2C4CF5B3"/>
    <w:rsid w:val="2E11CEFD"/>
    <w:rsid w:val="2F8BC2E7"/>
    <w:rsid w:val="3386887D"/>
    <w:rsid w:val="340D11C4"/>
    <w:rsid w:val="366BAB87"/>
    <w:rsid w:val="3889926B"/>
    <w:rsid w:val="393737B9"/>
    <w:rsid w:val="3ACC741B"/>
    <w:rsid w:val="3DEEB45B"/>
    <w:rsid w:val="44F1F222"/>
    <w:rsid w:val="45124854"/>
    <w:rsid w:val="45CD0C03"/>
    <w:rsid w:val="46290CDA"/>
    <w:rsid w:val="46E913B5"/>
    <w:rsid w:val="474EEDB6"/>
    <w:rsid w:val="4CF2A16F"/>
    <w:rsid w:val="4D41F05E"/>
    <w:rsid w:val="4DCCC92F"/>
    <w:rsid w:val="4EE1E10F"/>
    <w:rsid w:val="5174FCA1"/>
    <w:rsid w:val="52721F0C"/>
    <w:rsid w:val="549948A9"/>
    <w:rsid w:val="5761680A"/>
    <w:rsid w:val="58F8730E"/>
    <w:rsid w:val="59885539"/>
    <w:rsid w:val="5CA59416"/>
    <w:rsid w:val="5CF0FE9D"/>
    <w:rsid w:val="5DE76973"/>
    <w:rsid w:val="5F40AB5D"/>
    <w:rsid w:val="640A90CB"/>
    <w:rsid w:val="6435FAB6"/>
    <w:rsid w:val="65B4376C"/>
    <w:rsid w:val="680C6210"/>
    <w:rsid w:val="68554E93"/>
    <w:rsid w:val="6986BDE1"/>
    <w:rsid w:val="6A5D83BF"/>
    <w:rsid w:val="6D599FB5"/>
    <w:rsid w:val="6D8EBFFA"/>
    <w:rsid w:val="6DBA29E5"/>
    <w:rsid w:val="6E044BD3"/>
    <w:rsid w:val="6FC16471"/>
    <w:rsid w:val="6FE5B533"/>
    <w:rsid w:val="70EFC7D1"/>
    <w:rsid w:val="71218AB0"/>
    <w:rsid w:val="713A40D1"/>
    <w:rsid w:val="71E76515"/>
    <w:rsid w:val="74288317"/>
    <w:rsid w:val="747E4701"/>
    <w:rsid w:val="755C9AA4"/>
    <w:rsid w:val="758B598F"/>
    <w:rsid w:val="78250F15"/>
    <w:rsid w:val="799954DB"/>
    <w:rsid w:val="7A871807"/>
    <w:rsid w:val="7C26E05A"/>
    <w:rsid w:val="7CD30002"/>
    <w:rsid w:val="7CDAF725"/>
    <w:rsid w:val="7D8E4C18"/>
    <w:rsid w:val="7E60FBA2"/>
    <w:rsid w:val="7E84B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29D"/>
  <w15:docId w15:val="{3AED378F-0562-4755-932E-D2DCFC5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t-E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ommentaariviide">
    <w:name w:val="annotation reference"/>
    <w:basedOn w:val="Liguvaikefont"/>
    <w:uiPriority w:val="99"/>
    <w:semiHidden/>
    <w:unhideWhenUsed/>
    <w:rsid w:val="00AE2DD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E2DDD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E2DDD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2DD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2DDD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2D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2DDD"/>
    <w:rPr>
      <w:rFonts w:ascii="Segoe UI" w:hAnsi="Segoe UI" w:cs="Segoe UI"/>
      <w:sz w:val="18"/>
      <w:szCs w:val="18"/>
    </w:rPr>
  </w:style>
  <w:style w:type="paragraph" w:styleId="Redaktsioon">
    <w:name w:val="Revision"/>
    <w:hidden/>
    <w:uiPriority w:val="99"/>
    <w:semiHidden/>
    <w:rsid w:val="00856898"/>
    <w:pPr>
      <w:spacing w:before="0" w:after="0"/>
    </w:pPr>
  </w:style>
  <w:style w:type="character" w:styleId="Hperlink">
    <w:name w:val="Hyperlink"/>
    <w:basedOn w:val="Liguvaikefont"/>
    <w:uiPriority w:val="99"/>
    <w:unhideWhenUsed/>
    <w:rsid w:val="001D68B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A862F2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CF520F"/>
    <w:rPr>
      <w:color w:val="605E5C"/>
      <w:shd w:val="clear" w:color="auto" w:fill="E1DFDD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1C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lang w:val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1C4194"/>
    <w:rPr>
      <w:rFonts w:ascii="Courier New" w:eastAsia="Times New Roman" w:hAnsi="Courier New" w:cs="Courier New"/>
      <w:lang w:val="et-EE"/>
    </w:rPr>
  </w:style>
  <w:style w:type="character" w:styleId="Klastatudhperlink">
    <w:name w:val="FollowedHyperlink"/>
    <w:basedOn w:val="Liguvaikefont"/>
    <w:uiPriority w:val="99"/>
    <w:semiHidden/>
    <w:unhideWhenUsed/>
    <w:rsid w:val="00D54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85028119A284791BF26E190E85518" ma:contentTypeVersion="11" ma:contentTypeDescription="Create a new document." ma:contentTypeScope="" ma:versionID="19ce5473220a75e93578b11ef3985205">
  <xsd:schema xmlns:xsd="http://www.w3.org/2001/XMLSchema" xmlns:xs="http://www.w3.org/2001/XMLSchema" xmlns:p="http://schemas.microsoft.com/office/2006/metadata/properties" xmlns:ns3="f74a4ed1-c4d4-481f-b001-52f597590b0a" xmlns:ns4="d5e7b9bd-fb3a-4179-8a1e-e45a81fe8c07" targetNamespace="http://schemas.microsoft.com/office/2006/metadata/properties" ma:root="true" ma:fieldsID="67a3f5f9ba0b37c73cc443c9ee47eb57" ns3:_="" ns4:_="">
    <xsd:import namespace="f74a4ed1-c4d4-481f-b001-52f597590b0a"/>
    <xsd:import namespace="d5e7b9bd-fb3a-4179-8a1e-e45a81fe8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a4ed1-c4d4-481f-b001-52f59759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b9bd-fb3a-4179-8a1e-e45a81fe8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EE50F-73E0-484D-A937-DFCC97D90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a4ed1-c4d4-481f-b001-52f597590b0a"/>
    <ds:schemaRef ds:uri="d5e7b9bd-fb3a-4179-8a1e-e45a81fe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57507-8C4F-491D-9920-FB3DF5190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6BE15-9ADF-474A-A44F-94121B1FC51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f74a4ed1-c4d4-481f-b001-52f597590b0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5e7b9bd-fb3a-4179-8a1e-e45a81fe8c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225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Krista-Roberta Saviauk</cp:lastModifiedBy>
  <cp:revision>4</cp:revision>
  <dcterms:created xsi:type="dcterms:W3CDTF">2020-12-17T10:00:00Z</dcterms:created>
  <dcterms:modified xsi:type="dcterms:W3CDTF">2022-07-27T11:18:00Z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0x0101007BF85028119A284791BF26E190E85518</vt:lpwstr>
  </property>
</Properties>
</file>